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D9D2F" w14:textId="77777777" w:rsidR="00370BE0" w:rsidRDefault="00370BE0" w:rsidP="00370BE0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14:paraId="147412C8" w14:textId="77777777" w:rsidR="00370BE0" w:rsidRDefault="00370BE0" w:rsidP="00370BE0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48FBD65C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005B71AD" w14:textId="6EE3A53B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A0CF3">
        <w:rPr>
          <w:szCs w:val="24"/>
        </w:rPr>
        <w:t>08</w:t>
      </w:r>
      <w:proofErr w:type="gramEnd"/>
      <w:r w:rsidR="00747149">
        <w:rPr>
          <w:szCs w:val="24"/>
        </w:rPr>
        <w:t>.</w:t>
      </w:r>
      <w:r w:rsidR="00BA0CF3">
        <w:rPr>
          <w:szCs w:val="24"/>
        </w:rPr>
        <w:t>07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14:paraId="4F249CB0" w14:textId="7E6C7DAD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370BE0">
        <w:rPr>
          <w:szCs w:val="24"/>
        </w:rPr>
        <w:t>51</w:t>
      </w:r>
    </w:p>
    <w:p w14:paraId="4A9BF789" w14:textId="77777777"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14:paraId="5C7424B3" w14:textId="77777777"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14:paraId="6EB0D060" w14:textId="77777777"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14:paraId="1036DB8E" w14:textId="77777777"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proofErr w:type="gramStart"/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  <w:proofErr w:type="gramEnd"/>
    </w:p>
    <w:p w14:paraId="2391809F" w14:textId="77777777"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</w:p>
    <w:p w14:paraId="200029C8" w14:textId="66E1392F"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 xml:space="preserve">alep edilen alanın tamamının kuru </w:t>
      </w:r>
      <w:proofErr w:type="gramStart"/>
      <w:r w:rsidR="00C25A9D" w:rsidRPr="00C25A9D">
        <w:rPr>
          <w:sz w:val="24"/>
          <w:szCs w:val="24"/>
        </w:rPr>
        <w:t>marjinal</w:t>
      </w:r>
      <w:proofErr w:type="gramEnd"/>
      <w:r w:rsidR="00C25A9D" w:rsidRPr="00C25A9D">
        <w:rPr>
          <w:sz w:val="24"/>
          <w:szCs w:val="24"/>
        </w:rPr>
        <w:t xml:space="preserve"> tarım arazisi sınıfında olduğu tespit edilmiştir. Tarım dışı kullanım talebinde bulunulan Yalova İli, Altınova İlçesi, Ayazma Köyü, 128 ada 8 parsel </w:t>
      </w:r>
      <w:proofErr w:type="spellStart"/>
      <w:r w:rsidR="00C25A9D" w:rsidRPr="00C25A9D">
        <w:rPr>
          <w:sz w:val="24"/>
          <w:szCs w:val="24"/>
        </w:rPr>
        <w:t>nolu</w:t>
      </w:r>
      <w:proofErr w:type="spellEnd"/>
      <w:r w:rsidR="00C25A9D" w:rsidRPr="00C25A9D">
        <w:rPr>
          <w:sz w:val="24"/>
          <w:szCs w:val="24"/>
        </w:rPr>
        <w:t xml:space="preserve">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A3128D">
        <w:rPr>
          <w:sz w:val="24"/>
          <w:szCs w:val="24"/>
        </w:rPr>
        <w:t>tür. Parselin ifrazı ile ilgili olarak da</w:t>
      </w:r>
      <w:r w:rsidR="00715B2C">
        <w:rPr>
          <w:sz w:val="24"/>
          <w:szCs w:val="24"/>
        </w:rPr>
        <w:t>,</w:t>
      </w:r>
      <w:r w:rsidR="00A3128D">
        <w:rPr>
          <w:sz w:val="24"/>
          <w:szCs w:val="24"/>
        </w:rPr>
        <w:t xml:space="preserve"> Kadastro Müdürlüğünde işlemler tamamlanma aşamasına gelinmiştir.</w:t>
      </w:r>
      <w:r w:rsidR="00715B2C">
        <w:rPr>
          <w:sz w:val="24"/>
          <w:szCs w:val="24"/>
        </w:rPr>
        <w:t xml:space="preserve"> </w:t>
      </w:r>
    </w:p>
    <w:p w14:paraId="414FA537" w14:textId="6DD8260A" w:rsidR="00C25A9D" w:rsidRPr="00C25A9D" w:rsidRDefault="00987644" w:rsidP="00A312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restorasyon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 xml:space="preserve">, </w:t>
      </w:r>
      <w:r w:rsidR="003F4372">
        <w:rPr>
          <w:color w:val="000000"/>
          <w:sz w:val="24"/>
          <w:szCs w:val="24"/>
        </w:rPr>
        <w:t>ayrıca parselin toplam hissesinin, birisi köy muhtarı olmak üzere 2 kişi üzerinde olması</w:t>
      </w:r>
      <w:r w:rsidR="00A3128D">
        <w:rPr>
          <w:color w:val="000000"/>
          <w:sz w:val="24"/>
          <w:szCs w:val="24"/>
        </w:rPr>
        <w:t xml:space="preserve"> nedeniyle, parsel</w:t>
      </w:r>
      <w:r w:rsidR="00FC5689">
        <w:rPr>
          <w:color w:val="000000"/>
          <w:sz w:val="24"/>
          <w:szCs w:val="24"/>
        </w:rPr>
        <w:t>in</w:t>
      </w:r>
      <w:r w:rsidR="00A3128D">
        <w:rPr>
          <w:color w:val="000000"/>
          <w:sz w:val="24"/>
          <w:szCs w:val="24"/>
        </w:rPr>
        <w:t xml:space="preserve"> </w:t>
      </w:r>
      <w:r w:rsidR="00FC5689" w:rsidRPr="00FC5689">
        <w:rPr>
          <w:color w:val="000000"/>
          <w:sz w:val="24"/>
          <w:szCs w:val="24"/>
        </w:rPr>
        <w:t xml:space="preserve">366,39 m2 </w:t>
      </w:r>
      <w:proofErr w:type="spellStart"/>
      <w:r w:rsidR="00FC5689" w:rsidRPr="00FC5689">
        <w:rPr>
          <w:color w:val="000000"/>
          <w:sz w:val="24"/>
          <w:szCs w:val="24"/>
        </w:rPr>
        <w:t>lik</w:t>
      </w:r>
      <w:proofErr w:type="spellEnd"/>
      <w:r w:rsidR="00FC5689" w:rsidRPr="00FC5689">
        <w:rPr>
          <w:color w:val="000000"/>
          <w:sz w:val="24"/>
          <w:szCs w:val="24"/>
        </w:rPr>
        <w:t xml:space="preserve"> kısmı </w:t>
      </w:r>
      <w:r w:rsidR="00A3128D">
        <w:rPr>
          <w:color w:val="000000"/>
          <w:sz w:val="24"/>
          <w:szCs w:val="24"/>
        </w:rPr>
        <w:t>köy tüzel kişiliği üzerine bağış yapılacak olup,</w:t>
      </w:r>
      <w:r w:rsidR="003F4372">
        <w:rPr>
          <w:color w:val="000000"/>
          <w:sz w:val="24"/>
          <w:szCs w:val="24"/>
        </w:rPr>
        <w:t xml:space="preserve"> </w:t>
      </w:r>
      <w:r w:rsidR="00A3128D" w:rsidRPr="00A3128D">
        <w:rPr>
          <w:color w:val="000000"/>
          <w:sz w:val="24"/>
          <w:szCs w:val="24"/>
        </w:rPr>
        <w:t>yapılmış ve yapılacak çalışmaları</w:t>
      </w:r>
      <w:r w:rsidR="00BE6221">
        <w:rPr>
          <w:color w:val="000000"/>
          <w:sz w:val="24"/>
          <w:szCs w:val="24"/>
        </w:rPr>
        <w:t>n</w:t>
      </w:r>
      <w:r w:rsidR="00A3128D" w:rsidRPr="00A3128D">
        <w:rPr>
          <w:color w:val="000000"/>
          <w:sz w:val="24"/>
          <w:szCs w:val="24"/>
        </w:rPr>
        <w:t xml:space="preserve"> </w:t>
      </w:r>
      <w:r w:rsidR="003F4372">
        <w:rPr>
          <w:color w:val="000000"/>
          <w:sz w:val="24"/>
          <w:szCs w:val="24"/>
        </w:rPr>
        <w:t>sonucu</w:t>
      </w:r>
      <w:r w:rsidR="00BE6221">
        <w:rPr>
          <w:color w:val="000000"/>
          <w:sz w:val="24"/>
          <w:szCs w:val="24"/>
        </w:rPr>
        <w:t>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14:paraId="2781F45E" w14:textId="77777777" w:rsidR="009F7333" w:rsidRPr="003B565B" w:rsidRDefault="009F7333" w:rsidP="00C32A9A">
      <w:pPr>
        <w:jc w:val="both"/>
        <w:rPr>
          <w:sz w:val="24"/>
          <w:szCs w:val="24"/>
        </w:rPr>
      </w:pPr>
    </w:p>
    <w:p w14:paraId="43CEB6DD" w14:textId="77777777" w:rsidR="00370BE0" w:rsidRDefault="00370BE0" w:rsidP="00370BE0">
      <w:pPr>
        <w:jc w:val="both"/>
        <w:rPr>
          <w:szCs w:val="24"/>
        </w:rPr>
      </w:pPr>
    </w:p>
    <w:tbl>
      <w:tblPr>
        <w:tblpPr w:leftFromText="141" w:rightFromText="141" w:vertAnchor="text" w:horzAnchor="margin" w:tblpY="107"/>
        <w:tblW w:w="9366" w:type="dxa"/>
        <w:tblLook w:val="01E0" w:firstRow="1" w:lastRow="1" w:firstColumn="1" w:lastColumn="1" w:noHBand="0" w:noVBand="0"/>
      </w:tblPr>
      <w:tblGrid>
        <w:gridCol w:w="3240"/>
        <w:gridCol w:w="2978"/>
        <w:gridCol w:w="3148"/>
      </w:tblGrid>
      <w:tr w:rsidR="00370BE0" w:rsidRPr="00C4319A" w14:paraId="59B215D6" w14:textId="77777777" w:rsidTr="00971050">
        <w:trPr>
          <w:trHeight w:val="298"/>
        </w:trPr>
        <w:tc>
          <w:tcPr>
            <w:tcW w:w="3240" w:type="dxa"/>
            <w:hideMark/>
          </w:tcPr>
          <w:p w14:paraId="6C4A264E" w14:textId="77777777" w:rsidR="00370BE0" w:rsidRPr="00C4319A" w:rsidRDefault="00370BE0" w:rsidP="0097105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978" w:type="dxa"/>
            <w:hideMark/>
          </w:tcPr>
          <w:p w14:paraId="73AC7F5C" w14:textId="77777777" w:rsidR="00370BE0" w:rsidRPr="00C4319A" w:rsidRDefault="00370BE0" w:rsidP="00971050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148" w:type="dxa"/>
            <w:hideMark/>
          </w:tcPr>
          <w:p w14:paraId="3B9EE488" w14:textId="77777777" w:rsidR="00370BE0" w:rsidRPr="00C4319A" w:rsidRDefault="00370BE0" w:rsidP="0097105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370BE0" w:rsidRPr="00C4319A" w14:paraId="357F229B" w14:textId="77777777" w:rsidTr="00971050">
        <w:trPr>
          <w:trHeight w:val="194"/>
        </w:trPr>
        <w:tc>
          <w:tcPr>
            <w:tcW w:w="3240" w:type="dxa"/>
            <w:hideMark/>
          </w:tcPr>
          <w:p w14:paraId="1FFCAA2E" w14:textId="77777777" w:rsidR="00370BE0" w:rsidRPr="00C4319A" w:rsidRDefault="00370BE0" w:rsidP="0097105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978" w:type="dxa"/>
            <w:hideMark/>
          </w:tcPr>
          <w:p w14:paraId="3B196EB8" w14:textId="77777777" w:rsidR="00370BE0" w:rsidRPr="00C4319A" w:rsidRDefault="00370BE0" w:rsidP="0097105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148" w:type="dxa"/>
            <w:hideMark/>
          </w:tcPr>
          <w:p w14:paraId="59B951AC" w14:textId="77777777" w:rsidR="00370BE0" w:rsidRPr="00C4319A" w:rsidRDefault="00370BE0" w:rsidP="0097105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695F5618" w14:textId="77777777" w:rsidR="00370BE0" w:rsidRPr="00C4319A" w:rsidRDefault="00370BE0" w:rsidP="00370BE0">
      <w:pPr>
        <w:rPr>
          <w:u w:val="single"/>
        </w:rPr>
      </w:pPr>
    </w:p>
    <w:p w14:paraId="0976C2FE" w14:textId="77777777" w:rsidR="00370BE0" w:rsidRPr="00C4319A" w:rsidRDefault="00370BE0" w:rsidP="00370BE0">
      <w:pPr>
        <w:rPr>
          <w:sz w:val="24"/>
          <w:szCs w:val="24"/>
        </w:rPr>
      </w:pPr>
    </w:p>
    <w:p w14:paraId="2C234FCF" w14:textId="77777777" w:rsidR="00370BE0" w:rsidRPr="00C4319A" w:rsidRDefault="00370BE0" w:rsidP="00370BE0">
      <w:pPr>
        <w:ind w:firstLine="708"/>
        <w:jc w:val="center"/>
        <w:rPr>
          <w:sz w:val="24"/>
          <w:szCs w:val="24"/>
        </w:rPr>
      </w:pPr>
    </w:p>
    <w:tbl>
      <w:tblPr>
        <w:tblW w:w="9280" w:type="dxa"/>
        <w:tblInd w:w="155" w:type="dxa"/>
        <w:tblLook w:val="04A0" w:firstRow="1" w:lastRow="0" w:firstColumn="1" w:lastColumn="0" w:noHBand="0" w:noVBand="1"/>
      </w:tblPr>
      <w:tblGrid>
        <w:gridCol w:w="4629"/>
        <w:gridCol w:w="4651"/>
      </w:tblGrid>
      <w:tr w:rsidR="00370BE0" w:rsidRPr="00C4319A" w14:paraId="3B32F138" w14:textId="77777777" w:rsidTr="00971050">
        <w:trPr>
          <w:trHeight w:val="294"/>
        </w:trPr>
        <w:tc>
          <w:tcPr>
            <w:tcW w:w="4629" w:type="dxa"/>
            <w:hideMark/>
          </w:tcPr>
          <w:p w14:paraId="61B98141" w14:textId="77777777" w:rsidR="00370BE0" w:rsidRPr="00C4319A" w:rsidRDefault="00370BE0" w:rsidP="0097105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14:paraId="24A07847" w14:textId="77777777" w:rsidR="00370BE0" w:rsidRPr="00C4319A" w:rsidRDefault="00370BE0" w:rsidP="0097105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370BE0" w:rsidRPr="00C4319A" w14:paraId="10B8F539" w14:textId="77777777" w:rsidTr="00971050">
        <w:trPr>
          <w:trHeight w:val="310"/>
        </w:trPr>
        <w:tc>
          <w:tcPr>
            <w:tcW w:w="4629" w:type="dxa"/>
            <w:hideMark/>
          </w:tcPr>
          <w:p w14:paraId="2C5CB861" w14:textId="77777777" w:rsidR="00370BE0" w:rsidRPr="00C4319A" w:rsidRDefault="00370BE0" w:rsidP="0097105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14:paraId="7C1A1C34" w14:textId="77777777" w:rsidR="00370BE0" w:rsidRPr="00C4319A" w:rsidRDefault="00370BE0" w:rsidP="00971050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63EA8A7F" w14:textId="77777777" w:rsidR="00CD4FC7" w:rsidRDefault="00CD4FC7" w:rsidP="00CF56CB">
      <w:pPr>
        <w:pStyle w:val="Altyaz"/>
        <w:jc w:val="left"/>
        <w:rPr>
          <w:szCs w:val="24"/>
        </w:rPr>
      </w:pPr>
      <w:bookmarkStart w:id="0" w:name="_GoBack"/>
      <w:bookmarkEnd w:id="0"/>
    </w:p>
    <w:sectPr w:rsidR="00CD4FC7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70BE0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4372"/>
    <w:rsid w:val="003F616F"/>
    <w:rsid w:val="003F77C4"/>
    <w:rsid w:val="0040463B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B7F44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128D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0CF3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BE6221"/>
    <w:rsid w:val="00C02A6D"/>
    <w:rsid w:val="00C05E70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2102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C5689"/>
    <w:rsid w:val="00FD2EEF"/>
    <w:rsid w:val="00FD537E"/>
    <w:rsid w:val="00FE17B2"/>
    <w:rsid w:val="00FE1F08"/>
    <w:rsid w:val="00FE29DF"/>
    <w:rsid w:val="00FE68AD"/>
    <w:rsid w:val="00FF32F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CD619E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BC6A6-7DF0-4AFB-8503-B7C20A85E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420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55</cp:revision>
  <cp:lastPrinted>2020-08-31T11:02:00Z</cp:lastPrinted>
  <dcterms:created xsi:type="dcterms:W3CDTF">2021-03-31T13:48:00Z</dcterms:created>
  <dcterms:modified xsi:type="dcterms:W3CDTF">2022-08-01T09:21:00Z</dcterms:modified>
</cp:coreProperties>
</file>